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E0A" w:rsidRPr="008F7804" w:rsidRDefault="00F81E0A" w:rsidP="00F81E0A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  <w:r w:rsidRPr="008F7804">
        <w:rPr>
          <w:rFonts w:ascii="TH SarabunIT๙" w:hAnsi="TH SarabunIT๙" w:cs="TH SarabunIT๙"/>
          <w:b/>
          <w:bCs/>
          <w:sz w:val="72"/>
          <w:szCs w:val="72"/>
          <w:cs/>
        </w:rPr>
        <w:t>แผนพัฒนาสามปี</w:t>
      </w:r>
    </w:p>
    <w:p w:rsidR="00F81E0A" w:rsidRPr="008F7804" w:rsidRDefault="00F81E0A" w:rsidP="00F81E0A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  <w:r w:rsidRPr="008F7804">
        <w:rPr>
          <w:rFonts w:ascii="TH SarabunIT๙" w:hAnsi="TH SarabunIT๙" w:cs="TH SarabunIT๙"/>
          <w:b/>
          <w:bCs/>
          <w:sz w:val="72"/>
          <w:szCs w:val="72"/>
          <w:cs/>
        </w:rPr>
        <w:t>องค์การบริหารส่วนตำบลดงมูลเหล็ก</w:t>
      </w:r>
    </w:p>
    <w:p w:rsidR="00F81E0A" w:rsidRDefault="00461E67" w:rsidP="00F81E0A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  <w:r>
        <w:rPr>
          <w:rFonts w:ascii="TH SarabunIT๙" w:hAnsi="TH SarabunIT๙" w:cs="TH SarabunIT๙"/>
          <w:b/>
          <w:bCs/>
          <w:sz w:val="72"/>
          <w:szCs w:val="72"/>
          <w:cs/>
        </w:rPr>
        <w:t>ประจำปี  255</w:t>
      </w:r>
      <w:r w:rsidR="00520E80">
        <w:rPr>
          <w:rFonts w:ascii="TH SarabunIT๙" w:hAnsi="TH SarabunIT๙" w:cs="TH SarabunIT๙" w:hint="cs"/>
          <w:b/>
          <w:bCs/>
          <w:sz w:val="72"/>
          <w:szCs w:val="72"/>
          <w:cs/>
        </w:rPr>
        <w:t>9</w:t>
      </w:r>
      <w:r>
        <w:rPr>
          <w:rFonts w:ascii="TH SarabunIT๙" w:hAnsi="TH SarabunIT๙" w:cs="TH SarabunIT๙" w:hint="cs"/>
          <w:b/>
          <w:bCs/>
          <w:sz w:val="72"/>
          <w:szCs w:val="72"/>
          <w:cs/>
        </w:rPr>
        <w:t xml:space="preserve"> </w:t>
      </w:r>
      <w:r w:rsidR="00EB530B">
        <w:rPr>
          <w:rFonts w:ascii="TH SarabunIT๙" w:hAnsi="TH SarabunIT๙" w:cs="TH SarabunIT๙"/>
          <w:b/>
          <w:bCs/>
          <w:sz w:val="72"/>
          <w:szCs w:val="72"/>
          <w:cs/>
        </w:rPr>
        <w:t>–</w:t>
      </w:r>
      <w:r w:rsidR="00C455D4">
        <w:rPr>
          <w:rFonts w:ascii="TH SarabunIT๙" w:hAnsi="TH SarabunIT๙" w:cs="TH SarabunIT๙"/>
          <w:b/>
          <w:bCs/>
          <w:sz w:val="72"/>
          <w:szCs w:val="72"/>
          <w:cs/>
        </w:rPr>
        <w:t xml:space="preserve"> 25</w:t>
      </w:r>
      <w:r w:rsidR="00520E80">
        <w:rPr>
          <w:rFonts w:ascii="TH SarabunIT๙" w:hAnsi="TH SarabunIT๙" w:cs="TH SarabunIT๙" w:hint="cs"/>
          <w:b/>
          <w:bCs/>
          <w:sz w:val="72"/>
          <w:szCs w:val="72"/>
          <w:cs/>
        </w:rPr>
        <w:t>61</w:t>
      </w:r>
    </w:p>
    <w:p w:rsidR="00EB530B" w:rsidRPr="008F7804" w:rsidRDefault="008D5F62" w:rsidP="00F81E0A">
      <w:pPr>
        <w:jc w:val="center"/>
        <w:rPr>
          <w:rFonts w:ascii="TH SarabunIT๙" w:hAnsi="TH SarabunIT๙" w:cs="TH SarabunIT๙"/>
          <w:b/>
          <w:bCs/>
          <w:sz w:val="72"/>
          <w:szCs w:val="72"/>
          <w:cs/>
        </w:rPr>
      </w:pPr>
      <w:r>
        <w:rPr>
          <w:rFonts w:ascii="TH SarabunIT๙" w:hAnsi="TH SarabunIT๙" w:cs="TH SarabunIT๙" w:hint="cs"/>
          <w:b/>
          <w:bCs/>
          <w:sz w:val="72"/>
          <w:szCs w:val="72"/>
          <w:cs/>
        </w:rPr>
        <w:t>(ฉบับปรับป</w:t>
      </w:r>
      <w:r w:rsidR="00A52277">
        <w:rPr>
          <w:rFonts w:ascii="TH SarabunIT๙" w:hAnsi="TH SarabunIT๙" w:cs="TH SarabunIT๙" w:hint="cs"/>
          <w:b/>
          <w:bCs/>
          <w:sz w:val="72"/>
          <w:szCs w:val="72"/>
          <w:cs/>
        </w:rPr>
        <w:t>รุง  แก้ไข  เพิ่มเติม  ฉบับที่ 2</w:t>
      </w:r>
      <w:r>
        <w:rPr>
          <w:rFonts w:ascii="TH SarabunIT๙" w:hAnsi="TH SarabunIT๙" w:cs="TH SarabunIT๙" w:hint="cs"/>
          <w:b/>
          <w:bCs/>
          <w:sz w:val="72"/>
          <w:szCs w:val="72"/>
          <w:cs/>
        </w:rPr>
        <w:t>)</w:t>
      </w:r>
    </w:p>
    <w:p w:rsidR="00F81E0A" w:rsidRPr="008F7804" w:rsidRDefault="00F81E0A" w:rsidP="00F81E0A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</w:p>
    <w:p w:rsidR="00F81E0A" w:rsidRPr="008F7804" w:rsidRDefault="00F81E0A" w:rsidP="00F81E0A">
      <w:pPr>
        <w:jc w:val="center"/>
        <w:rPr>
          <w:rFonts w:ascii="TH SarabunIT๙" w:hAnsi="TH SarabunIT๙" w:cs="TH SarabunIT๙"/>
          <w:b/>
          <w:bCs/>
          <w:sz w:val="72"/>
          <w:szCs w:val="72"/>
          <w:cs/>
        </w:rPr>
      </w:pPr>
    </w:p>
    <w:p w:rsidR="00F81E0A" w:rsidRPr="008F7804" w:rsidRDefault="00F81E0A" w:rsidP="00F81E0A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F81E0A" w:rsidRPr="008F7804" w:rsidRDefault="00EB530B" w:rsidP="00F81E0A">
      <w:pPr>
        <w:jc w:val="center"/>
        <w:rPr>
          <w:rFonts w:ascii="TH SarabunIT๙" w:hAnsi="TH SarabunIT๙" w:cs="TH SarabunIT๙"/>
          <w:b/>
          <w:bCs/>
          <w:sz w:val="56"/>
          <w:szCs w:val="56"/>
          <w:cs/>
        </w:rPr>
      </w:pPr>
      <w:r>
        <w:rPr>
          <w:rFonts w:ascii="TH SarabunIT๙" w:hAnsi="TH SarabunIT๙" w:cs="TH SarabunIT๙"/>
          <w:b/>
          <w:bCs/>
          <w:noProof/>
          <w:sz w:val="56"/>
          <w:szCs w:val="5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1574800</wp:posOffset>
            </wp:positionH>
            <wp:positionV relativeFrom="paragraph">
              <wp:posOffset>51435</wp:posOffset>
            </wp:positionV>
            <wp:extent cx="3040380" cy="2289810"/>
            <wp:effectExtent l="19050" t="0" r="762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0380" cy="2289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1E0A" w:rsidRPr="008F7804" w:rsidRDefault="00F81E0A" w:rsidP="00F81E0A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F81E0A" w:rsidRPr="008F7804" w:rsidRDefault="00F81E0A" w:rsidP="00F81E0A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F81E0A" w:rsidRPr="008F7804" w:rsidRDefault="00F81E0A" w:rsidP="00F81E0A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F81E0A" w:rsidRPr="008F7804" w:rsidRDefault="00F81E0A" w:rsidP="00F81E0A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F81E0A" w:rsidRPr="008F7804" w:rsidRDefault="00F81E0A" w:rsidP="00F81E0A">
      <w:pPr>
        <w:jc w:val="center"/>
        <w:rPr>
          <w:rFonts w:ascii="TH SarabunIT๙" w:hAnsi="TH SarabunIT๙" w:cs="TH SarabunIT๙"/>
          <w:b/>
          <w:bCs/>
          <w:sz w:val="56"/>
          <w:szCs w:val="56"/>
        </w:rPr>
      </w:pPr>
    </w:p>
    <w:p w:rsidR="00F81E0A" w:rsidRDefault="00F81E0A" w:rsidP="00F81E0A">
      <w:pPr>
        <w:rPr>
          <w:rFonts w:ascii="TH SarabunIT๙" w:hAnsi="TH SarabunIT๙" w:cs="TH SarabunIT๙"/>
          <w:b/>
          <w:bCs/>
          <w:sz w:val="18"/>
          <w:szCs w:val="18"/>
        </w:rPr>
      </w:pPr>
    </w:p>
    <w:p w:rsidR="00461E67" w:rsidRDefault="00461E67" w:rsidP="00F81E0A">
      <w:pPr>
        <w:rPr>
          <w:rFonts w:ascii="TH SarabunIT๙" w:hAnsi="TH SarabunIT๙" w:cs="TH SarabunIT๙"/>
          <w:b/>
          <w:bCs/>
          <w:sz w:val="18"/>
          <w:szCs w:val="18"/>
        </w:rPr>
      </w:pPr>
    </w:p>
    <w:p w:rsidR="00461E67" w:rsidRDefault="00461E67" w:rsidP="00F81E0A">
      <w:pPr>
        <w:rPr>
          <w:rFonts w:ascii="TH SarabunIT๙" w:hAnsi="TH SarabunIT๙" w:cs="TH SarabunIT๙"/>
          <w:b/>
          <w:bCs/>
          <w:sz w:val="18"/>
          <w:szCs w:val="18"/>
        </w:rPr>
      </w:pPr>
    </w:p>
    <w:p w:rsidR="00461E67" w:rsidRDefault="00461E67" w:rsidP="00F81E0A">
      <w:pPr>
        <w:rPr>
          <w:rFonts w:ascii="TH SarabunIT๙" w:hAnsi="TH SarabunIT๙" w:cs="TH SarabunIT๙"/>
          <w:b/>
          <w:bCs/>
          <w:sz w:val="18"/>
          <w:szCs w:val="18"/>
        </w:rPr>
      </w:pPr>
    </w:p>
    <w:p w:rsidR="00461E67" w:rsidRDefault="00461E67" w:rsidP="00F81E0A">
      <w:pPr>
        <w:rPr>
          <w:rFonts w:ascii="TH SarabunIT๙" w:hAnsi="TH SarabunIT๙" w:cs="TH SarabunIT๙"/>
          <w:b/>
          <w:bCs/>
          <w:sz w:val="18"/>
          <w:szCs w:val="18"/>
        </w:rPr>
      </w:pPr>
    </w:p>
    <w:p w:rsidR="00461E67" w:rsidRDefault="00461E67" w:rsidP="00F81E0A">
      <w:pPr>
        <w:rPr>
          <w:rFonts w:ascii="TH SarabunIT๙" w:hAnsi="TH SarabunIT๙" w:cs="TH SarabunIT๙"/>
          <w:b/>
          <w:bCs/>
          <w:sz w:val="18"/>
          <w:szCs w:val="18"/>
        </w:rPr>
      </w:pPr>
    </w:p>
    <w:p w:rsidR="00461E67" w:rsidRDefault="00461E67" w:rsidP="00F81E0A">
      <w:pPr>
        <w:rPr>
          <w:rFonts w:ascii="TH SarabunIT๙" w:hAnsi="TH SarabunIT๙" w:cs="TH SarabunIT๙"/>
          <w:b/>
          <w:bCs/>
          <w:sz w:val="18"/>
          <w:szCs w:val="18"/>
        </w:rPr>
      </w:pPr>
    </w:p>
    <w:p w:rsidR="00461E67" w:rsidRDefault="00461E67" w:rsidP="00F81E0A">
      <w:pPr>
        <w:rPr>
          <w:rFonts w:ascii="TH SarabunIT๙" w:hAnsi="TH SarabunIT๙" w:cs="TH SarabunIT๙"/>
          <w:b/>
          <w:bCs/>
          <w:sz w:val="18"/>
          <w:szCs w:val="18"/>
        </w:rPr>
      </w:pPr>
    </w:p>
    <w:p w:rsidR="00461E67" w:rsidRDefault="00461E67" w:rsidP="00F81E0A">
      <w:pPr>
        <w:rPr>
          <w:rFonts w:ascii="TH SarabunIT๙" w:hAnsi="TH SarabunIT๙" w:cs="TH SarabunIT๙"/>
          <w:b/>
          <w:bCs/>
          <w:sz w:val="18"/>
          <w:szCs w:val="18"/>
        </w:rPr>
      </w:pPr>
    </w:p>
    <w:p w:rsidR="00461E67" w:rsidRDefault="00461E67" w:rsidP="00F81E0A">
      <w:pPr>
        <w:rPr>
          <w:rFonts w:ascii="TH SarabunIT๙" w:hAnsi="TH SarabunIT๙" w:cs="TH SarabunIT๙"/>
          <w:b/>
          <w:bCs/>
          <w:sz w:val="18"/>
          <w:szCs w:val="18"/>
        </w:rPr>
      </w:pPr>
    </w:p>
    <w:p w:rsidR="00461E67" w:rsidRPr="008F7804" w:rsidRDefault="00461E67" w:rsidP="00F81E0A">
      <w:pPr>
        <w:rPr>
          <w:rFonts w:ascii="TH SarabunIT๙" w:hAnsi="TH SarabunIT๙" w:cs="TH SarabunIT๙"/>
          <w:b/>
          <w:bCs/>
          <w:sz w:val="18"/>
          <w:szCs w:val="18"/>
          <w:cs/>
        </w:rPr>
      </w:pPr>
    </w:p>
    <w:p w:rsidR="00F81E0A" w:rsidRPr="008F7804" w:rsidRDefault="00F81E0A" w:rsidP="00F81E0A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  <w:r w:rsidRPr="008F7804">
        <w:rPr>
          <w:rFonts w:ascii="TH SarabunIT๙" w:hAnsi="TH SarabunIT๙" w:cs="TH SarabunIT๙"/>
          <w:b/>
          <w:bCs/>
          <w:sz w:val="72"/>
          <w:szCs w:val="72"/>
          <w:cs/>
        </w:rPr>
        <w:t>องค์การบริหารส่วนตำบลดงมูลเหล็ก</w:t>
      </w:r>
    </w:p>
    <w:p w:rsidR="00F81E0A" w:rsidRPr="008F7804" w:rsidRDefault="00F81E0A" w:rsidP="00F81E0A">
      <w:pPr>
        <w:jc w:val="center"/>
        <w:rPr>
          <w:rFonts w:ascii="TH SarabunIT๙" w:hAnsi="TH SarabunIT๙" w:cs="TH SarabunIT๙"/>
          <w:b/>
          <w:bCs/>
          <w:sz w:val="72"/>
          <w:szCs w:val="72"/>
          <w:cs/>
        </w:rPr>
      </w:pPr>
      <w:r w:rsidRPr="008F7804">
        <w:rPr>
          <w:rFonts w:ascii="TH SarabunIT๙" w:hAnsi="TH SarabunIT๙" w:cs="TH SarabunIT๙"/>
          <w:b/>
          <w:bCs/>
          <w:sz w:val="72"/>
          <w:szCs w:val="72"/>
          <w:cs/>
        </w:rPr>
        <w:t>อำเภอเมือง  จังหวัดเพชรบูรณ์</w:t>
      </w:r>
    </w:p>
    <w:p w:rsidR="00F81E0A" w:rsidRPr="008F7804" w:rsidRDefault="00F81E0A" w:rsidP="00F81E0A">
      <w:pPr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8F7804">
        <w:rPr>
          <w:rFonts w:ascii="TH SarabunIT๙" w:hAnsi="TH SarabunIT๙" w:cs="TH SarabunIT๙"/>
          <w:b/>
          <w:bCs/>
          <w:sz w:val="36"/>
          <w:szCs w:val="36"/>
          <w:cs/>
        </w:rPr>
        <w:lastRenderedPageBreak/>
        <w:t>คำนำ</w:t>
      </w:r>
    </w:p>
    <w:p w:rsidR="00F81E0A" w:rsidRPr="008F7804" w:rsidRDefault="00F81E0A" w:rsidP="00F81E0A">
      <w:pPr>
        <w:rPr>
          <w:rFonts w:ascii="TH SarabunIT๙" w:hAnsi="TH SarabunIT๙" w:cs="TH SarabunIT๙"/>
          <w:sz w:val="20"/>
          <w:szCs w:val="20"/>
        </w:rPr>
      </w:pPr>
    </w:p>
    <w:p w:rsidR="00F81E0A" w:rsidRPr="008F7804" w:rsidRDefault="00E75E92" w:rsidP="00F81E0A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ตามที่กระทรวงมหาดไทย </w:t>
      </w:r>
      <w:r w:rsidR="00F81E0A" w:rsidRPr="008F7804">
        <w:rPr>
          <w:rFonts w:ascii="TH SarabunIT๙" w:hAnsi="TH SarabunIT๙" w:cs="TH SarabunIT๙"/>
          <w:sz w:val="32"/>
          <w:szCs w:val="32"/>
          <w:cs/>
        </w:rPr>
        <w:t xml:space="preserve">ได้ปรับปรุงระเบียบว่าด้วยการจัดทำและประสานแผนพัฒนาท้องถิ่น           </w:t>
      </w:r>
      <w:r>
        <w:rPr>
          <w:rFonts w:ascii="TH SarabunIT๙" w:hAnsi="TH SarabunIT๙" w:cs="TH SarabunIT๙"/>
          <w:sz w:val="32"/>
          <w:szCs w:val="32"/>
          <w:cs/>
        </w:rPr>
        <w:t xml:space="preserve">   พ.ศ.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81E0A" w:rsidRPr="008F7804">
        <w:rPr>
          <w:rFonts w:ascii="TH SarabunIT๙" w:hAnsi="TH SarabunIT๙" w:cs="TH SarabunIT๙"/>
          <w:sz w:val="32"/>
          <w:szCs w:val="32"/>
          <w:cs/>
        </w:rPr>
        <w:t>2548  เพื่อให้การจัดทำแผนเป็นปัจจุบันและสอ</w:t>
      </w:r>
      <w:r>
        <w:rPr>
          <w:rFonts w:ascii="TH SarabunIT๙" w:hAnsi="TH SarabunIT๙" w:cs="TH SarabunIT๙"/>
          <w:sz w:val="32"/>
          <w:szCs w:val="32"/>
          <w:cs/>
        </w:rPr>
        <w:t xml:space="preserve">ดคล้องต่อสภาพการณ์ที่เปลี่ยนไป </w:t>
      </w:r>
      <w:r w:rsidR="00F81E0A" w:rsidRPr="008F7804">
        <w:rPr>
          <w:rFonts w:ascii="TH SarabunIT๙" w:hAnsi="TH SarabunIT๙" w:cs="TH SarabunIT๙"/>
          <w:sz w:val="32"/>
          <w:szCs w:val="32"/>
          <w:cs/>
        </w:rPr>
        <w:t>โดยให้องค์กรปกครองส่วนท้องถิ่น  ได้กำหนดวิสัยทัศน์ไว้เป็นจุดมุ่งหมายของการพัฒนาท้องถิ่น  โดยมีแผนยุทธศาสตร์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>
        <w:rPr>
          <w:rFonts w:ascii="TH SarabunIT๙" w:hAnsi="TH SarabunIT๙" w:cs="TH SarabunIT๙"/>
          <w:sz w:val="32"/>
          <w:szCs w:val="32"/>
          <w:cs/>
        </w:rPr>
        <w:t xml:space="preserve">การพัฒนา เป็นแผนแม่บท </w:t>
      </w:r>
      <w:r w:rsidR="00F81E0A" w:rsidRPr="008F7804">
        <w:rPr>
          <w:rFonts w:ascii="TH SarabunIT๙" w:hAnsi="TH SarabunIT๙" w:cs="TH SarabunIT๙"/>
          <w:sz w:val="32"/>
          <w:szCs w:val="32"/>
          <w:cs/>
        </w:rPr>
        <w:t>(แผนระยะยาว)  และมีแผนพัฒนาสามปี  เป็นแผนพัฒนาแบบห</w:t>
      </w:r>
      <w:r>
        <w:rPr>
          <w:rFonts w:ascii="TH SarabunIT๙" w:hAnsi="TH SarabunIT๙" w:cs="TH SarabunIT๙"/>
          <w:sz w:val="32"/>
          <w:szCs w:val="32"/>
          <w:cs/>
        </w:rPr>
        <w:t>มุนเวียนที่องค์กรปกครอง</w:t>
      </w:r>
      <w:r w:rsidR="00F81E0A" w:rsidRPr="008F7804">
        <w:rPr>
          <w:rFonts w:ascii="TH SarabunIT๙" w:hAnsi="TH SarabunIT๙" w:cs="TH SarabunIT๙"/>
          <w:sz w:val="32"/>
          <w:szCs w:val="32"/>
          <w:cs/>
        </w:rPr>
        <w:t>ส่วนท้องถิ่น  ต้องมีการทบทวนและจัดทำทุกปี</w:t>
      </w:r>
    </w:p>
    <w:p w:rsidR="00F81E0A" w:rsidRPr="008F7804" w:rsidRDefault="00F81E0A" w:rsidP="00F81E0A">
      <w:pPr>
        <w:rPr>
          <w:rFonts w:ascii="TH SarabunIT๙" w:hAnsi="TH SarabunIT๙" w:cs="TH SarabunIT๙"/>
          <w:sz w:val="20"/>
          <w:szCs w:val="20"/>
        </w:rPr>
      </w:pPr>
    </w:p>
    <w:p w:rsidR="00F81E0A" w:rsidRPr="008F7804" w:rsidRDefault="00F81E0A" w:rsidP="00F81E0A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8F7804">
        <w:rPr>
          <w:rFonts w:ascii="TH SarabunIT๙" w:hAnsi="TH SarabunIT๙" w:cs="TH SarabunIT๙"/>
          <w:sz w:val="32"/>
          <w:szCs w:val="32"/>
        </w:rPr>
        <w:tab/>
      </w:r>
      <w:r w:rsidRPr="008F7804">
        <w:rPr>
          <w:rFonts w:ascii="TH SarabunIT๙" w:hAnsi="TH SarabunIT๙" w:cs="TH SarabunIT๙"/>
          <w:sz w:val="32"/>
          <w:szCs w:val="32"/>
          <w:cs/>
        </w:rPr>
        <w:t>การจัดทำแผนพัฒนาสามปี  มีความเชื่อมโยงกับการจัดทำงบประมาณประจำปีอย่างใกล้ชิด</w:t>
      </w:r>
      <w:r w:rsidR="00E75E9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8F7804">
        <w:rPr>
          <w:rFonts w:ascii="TH SarabunIT๙" w:hAnsi="TH SarabunIT๙" w:cs="TH SarabunIT๙"/>
          <w:sz w:val="32"/>
          <w:szCs w:val="32"/>
          <w:cs/>
        </w:rPr>
        <w:t>โดยเฉพาะการจัดทำงบประมาณมุ่งเน้น</w:t>
      </w:r>
      <w:r w:rsidRPr="008F7804">
        <w:rPr>
          <w:rFonts w:ascii="TH SarabunIT๙" w:hAnsi="TH SarabunIT๙" w:cs="TH SarabunIT๙"/>
          <w:spacing w:val="-20"/>
          <w:sz w:val="32"/>
          <w:szCs w:val="32"/>
          <w:cs/>
        </w:rPr>
        <w:t xml:space="preserve">ผลงาน  </w:t>
      </w:r>
      <w:r w:rsidRPr="008F7804">
        <w:rPr>
          <w:rFonts w:ascii="TH SarabunIT๙" w:hAnsi="TH SarabunIT๙" w:cs="TH SarabunIT๙"/>
          <w:sz w:val="32"/>
          <w:szCs w:val="32"/>
          <w:cs/>
        </w:rPr>
        <w:t>แผนพัฒนาสามปีขององค์การบริหารส่วนตำบลดงมูลเหล็ก</w:t>
      </w:r>
      <w:r w:rsidR="00E75E92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8F7804">
        <w:rPr>
          <w:rFonts w:ascii="TH SarabunIT๙" w:hAnsi="TH SarabunIT๙" w:cs="TH SarabunIT๙"/>
          <w:sz w:val="32"/>
          <w:szCs w:val="32"/>
          <w:cs/>
        </w:rPr>
        <w:t>เป็นแผนพัฒนาท้องถิ่นที่แสดงข้อมูลการพั</w:t>
      </w:r>
      <w:r w:rsidR="00E75E92">
        <w:rPr>
          <w:rFonts w:ascii="TH SarabunIT๙" w:hAnsi="TH SarabunIT๙" w:cs="TH SarabunIT๙"/>
          <w:sz w:val="32"/>
          <w:szCs w:val="32"/>
          <w:cs/>
        </w:rPr>
        <w:t>ฒนาในห้วงระยะเวลาสามปี (พ.ศ.255</w:t>
      </w:r>
      <w:r w:rsidR="008D5F62">
        <w:rPr>
          <w:rFonts w:ascii="TH SarabunIT๙" w:hAnsi="TH SarabunIT๙" w:cs="TH SarabunIT๙" w:hint="cs"/>
          <w:sz w:val="32"/>
          <w:szCs w:val="32"/>
          <w:cs/>
        </w:rPr>
        <w:t>9</w:t>
      </w:r>
      <w:r w:rsidRPr="008F7804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8F7804">
        <w:rPr>
          <w:rFonts w:ascii="TH SarabunIT๙" w:hAnsi="TH SarabunIT๙" w:cs="TH SarabunIT๙"/>
          <w:sz w:val="32"/>
          <w:szCs w:val="32"/>
        </w:rPr>
        <w:t>–</w:t>
      </w:r>
      <w:r w:rsidR="00990A62">
        <w:rPr>
          <w:rFonts w:ascii="TH SarabunIT๙" w:hAnsi="TH SarabunIT๙" w:cs="TH SarabunIT๙"/>
          <w:sz w:val="32"/>
          <w:szCs w:val="32"/>
          <w:cs/>
        </w:rPr>
        <w:t xml:space="preserve"> พ.ศ.25</w:t>
      </w:r>
      <w:r w:rsidR="00990A62">
        <w:rPr>
          <w:rFonts w:ascii="TH SarabunIT๙" w:hAnsi="TH SarabunIT๙" w:cs="TH SarabunIT๙" w:hint="cs"/>
          <w:sz w:val="32"/>
          <w:szCs w:val="32"/>
          <w:cs/>
        </w:rPr>
        <w:t>6</w:t>
      </w:r>
      <w:r w:rsidR="008D5F62"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8F7804">
        <w:rPr>
          <w:rFonts w:ascii="TH SarabunIT๙" w:hAnsi="TH SarabunIT๙" w:cs="TH SarabunIT๙"/>
          <w:sz w:val="32"/>
          <w:szCs w:val="32"/>
          <w:cs/>
        </w:rPr>
        <w:t>) เปรียบเสมือนคู่มือประกอบการดำเนินงานของหน่วยงานที่ต้องนำไปปฏิบัติให้สำเร็จลุล่วงตามเป้าหมาย</w:t>
      </w:r>
      <w:r w:rsidR="00E75E92"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Pr="008F7804">
        <w:rPr>
          <w:rFonts w:ascii="TH SarabunIT๙" w:hAnsi="TH SarabunIT๙" w:cs="TH SarabunIT๙"/>
          <w:sz w:val="32"/>
          <w:szCs w:val="32"/>
          <w:cs/>
        </w:rPr>
        <w:t>ที่ได้วางไว้</w:t>
      </w:r>
    </w:p>
    <w:p w:rsidR="00F81E0A" w:rsidRPr="008F7804" w:rsidRDefault="00F81E0A" w:rsidP="00F81E0A">
      <w:pPr>
        <w:rPr>
          <w:rFonts w:ascii="TH SarabunIT๙" w:hAnsi="TH SarabunIT๙" w:cs="TH SarabunIT๙"/>
          <w:sz w:val="32"/>
          <w:szCs w:val="32"/>
        </w:rPr>
      </w:pPr>
    </w:p>
    <w:p w:rsidR="00F81E0A" w:rsidRPr="008F7804" w:rsidRDefault="00F81E0A" w:rsidP="00F81E0A">
      <w:pPr>
        <w:rPr>
          <w:rFonts w:ascii="TH SarabunIT๙" w:hAnsi="TH SarabunIT๙" w:cs="TH SarabunIT๙"/>
          <w:sz w:val="32"/>
          <w:szCs w:val="32"/>
        </w:rPr>
      </w:pPr>
    </w:p>
    <w:p w:rsidR="00F81E0A" w:rsidRPr="008F7804" w:rsidRDefault="00F81E0A" w:rsidP="00F81E0A">
      <w:pPr>
        <w:rPr>
          <w:rFonts w:ascii="TH SarabunIT๙" w:hAnsi="TH SarabunIT๙" w:cs="TH SarabunIT๙"/>
          <w:sz w:val="32"/>
          <w:szCs w:val="32"/>
        </w:rPr>
      </w:pPr>
    </w:p>
    <w:p w:rsidR="00F81E0A" w:rsidRPr="008F7804" w:rsidRDefault="00F81E0A" w:rsidP="00F81E0A">
      <w:pPr>
        <w:rPr>
          <w:rFonts w:ascii="TH SarabunIT๙" w:hAnsi="TH SarabunIT๙" w:cs="TH SarabunIT๙"/>
          <w:sz w:val="32"/>
          <w:szCs w:val="32"/>
        </w:rPr>
      </w:pPr>
    </w:p>
    <w:p w:rsidR="00F81E0A" w:rsidRPr="008F7804" w:rsidRDefault="00F81E0A" w:rsidP="00F81E0A">
      <w:pPr>
        <w:rPr>
          <w:rFonts w:ascii="TH SarabunIT๙" w:hAnsi="TH SarabunIT๙" w:cs="TH SarabunIT๙"/>
          <w:sz w:val="32"/>
          <w:szCs w:val="32"/>
        </w:rPr>
      </w:pPr>
    </w:p>
    <w:p w:rsidR="00F81E0A" w:rsidRPr="008F7804" w:rsidRDefault="00F81E0A" w:rsidP="00F81E0A">
      <w:pPr>
        <w:jc w:val="center"/>
        <w:rPr>
          <w:rFonts w:ascii="TH SarabunIT๙" w:hAnsi="TH SarabunIT๙" w:cs="TH SarabunIT๙"/>
          <w:sz w:val="32"/>
          <w:szCs w:val="32"/>
        </w:rPr>
      </w:pPr>
      <w:r w:rsidRPr="008F7804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             </w:t>
      </w:r>
      <w:r w:rsidR="00E75E92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Pr="008F7804">
        <w:rPr>
          <w:rFonts w:ascii="TH SarabunIT๙" w:hAnsi="TH SarabunIT๙" w:cs="TH SarabunIT๙"/>
          <w:sz w:val="32"/>
          <w:szCs w:val="32"/>
          <w:cs/>
        </w:rPr>
        <w:t>(นายไฉน  ก้อนทอง)</w:t>
      </w:r>
    </w:p>
    <w:p w:rsidR="00F81E0A" w:rsidRPr="008F7804" w:rsidRDefault="00E75E92" w:rsidP="00F81E0A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             </w:t>
      </w:r>
      <w:r w:rsidR="00F81E0A" w:rsidRPr="008F7804">
        <w:rPr>
          <w:rFonts w:ascii="TH SarabunIT๙" w:hAnsi="TH SarabunIT๙" w:cs="TH SarabunIT๙"/>
          <w:sz w:val="32"/>
          <w:szCs w:val="32"/>
          <w:cs/>
        </w:rPr>
        <w:t>นายกองค์การบริหารส่วนตำบลดงมูลเหล็ก</w:t>
      </w:r>
    </w:p>
    <w:p w:rsidR="00F81E0A" w:rsidRPr="008F7804" w:rsidRDefault="003E46F6" w:rsidP="00F81E0A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     </w:t>
      </w:r>
      <w:r w:rsidR="008D5F62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EB530B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FC5387">
        <w:rPr>
          <w:rFonts w:ascii="TH SarabunIT๙" w:hAnsi="TH SarabunIT๙" w:cs="TH SarabunIT๙" w:hint="cs"/>
          <w:sz w:val="32"/>
          <w:szCs w:val="32"/>
          <w:cs/>
        </w:rPr>
        <w:t>พฤศจิกายน</w:t>
      </w:r>
      <w:r>
        <w:rPr>
          <w:rFonts w:ascii="TH SarabunIT๙" w:hAnsi="TH SarabunIT๙" w:cs="TH SarabunIT๙"/>
          <w:sz w:val="32"/>
          <w:szCs w:val="32"/>
          <w:cs/>
        </w:rPr>
        <w:t xml:space="preserve">  255</w:t>
      </w:r>
      <w:r w:rsidR="008D5F62">
        <w:rPr>
          <w:rFonts w:ascii="TH SarabunIT๙" w:hAnsi="TH SarabunIT๙" w:cs="TH SarabunIT๙" w:hint="cs"/>
          <w:sz w:val="32"/>
          <w:szCs w:val="32"/>
          <w:cs/>
        </w:rPr>
        <w:t>8</w:t>
      </w:r>
    </w:p>
    <w:p w:rsidR="00F81E0A" w:rsidRPr="008F7804" w:rsidRDefault="00F81E0A" w:rsidP="00F81E0A">
      <w:pPr>
        <w:rPr>
          <w:rFonts w:ascii="TH SarabunIT๙" w:hAnsi="TH SarabunIT๙" w:cs="TH SarabunIT๙"/>
          <w:sz w:val="32"/>
          <w:szCs w:val="32"/>
        </w:rPr>
      </w:pPr>
    </w:p>
    <w:p w:rsidR="00F81E0A" w:rsidRPr="008F7804" w:rsidRDefault="00F81E0A" w:rsidP="00F81E0A">
      <w:pPr>
        <w:rPr>
          <w:rFonts w:ascii="TH SarabunIT๙" w:hAnsi="TH SarabunIT๙" w:cs="TH SarabunIT๙"/>
          <w:sz w:val="32"/>
          <w:szCs w:val="32"/>
        </w:rPr>
      </w:pPr>
    </w:p>
    <w:p w:rsidR="00F81E0A" w:rsidRPr="008F7804" w:rsidRDefault="00F81E0A" w:rsidP="00F81E0A">
      <w:pPr>
        <w:rPr>
          <w:rFonts w:ascii="TH SarabunIT๙" w:hAnsi="TH SarabunIT๙" w:cs="TH SarabunIT๙"/>
          <w:sz w:val="32"/>
          <w:szCs w:val="32"/>
        </w:rPr>
      </w:pPr>
    </w:p>
    <w:p w:rsidR="00F81E0A" w:rsidRPr="008F7804" w:rsidRDefault="00F81E0A" w:rsidP="00F81E0A">
      <w:pPr>
        <w:rPr>
          <w:rFonts w:ascii="TH SarabunIT๙" w:hAnsi="TH SarabunIT๙" w:cs="TH SarabunIT๙"/>
          <w:sz w:val="32"/>
          <w:szCs w:val="32"/>
        </w:rPr>
      </w:pPr>
    </w:p>
    <w:p w:rsidR="00F81E0A" w:rsidRPr="008F7804" w:rsidRDefault="00F81E0A" w:rsidP="00F81E0A">
      <w:pPr>
        <w:rPr>
          <w:rFonts w:ascii="TH SarabunIT๙" w:hAnsi="TH SarabunIT๙" w:cs="TH SarabunIT๙"/>
          <w:sz w:val="32"/>
          <w:szCs w:val="32"/>
        </w:rPr>
      </w:pPr>
    </w:p>
    <w:p w:rsidR="00F81E0A" w:rsidRPr="008F7804" w:rsidRDefault="00F81E0A" w:rsidP="00F81E0A">
      <w:pPr>
        <w:rPr>
          <w:rFonts w:ascii="TH SarabunIT๙" w:hAnsi="TH SarabunIT๙" w:cs="TH SarabunIT๙"/>
          <w:sz w:val="32"/>
          <w:szCs w:val="32"/>
        </w:rPr>
      </w:pPr>
    </w:p>
    <w:p w:rsidR="00F81E0A" w:rsidRPr="008F7804" w:rsidRDefault="00F81E0A" w:rsidP="00F81E0A">
      <w:pPr>
        <w:rPr>
          <w:rFonts w:ascii="TH SarabunIT๙" w:hAnsi="TH SarabunIT๙" w:cs="TH SarabunIT๙"/>
          <w:sz w:val="32"/>
          <w:szCs w:val="32"/>
        </w:rPr>
      </w:pPr>
    </w:p>
    <w:p w:rsidR="00F81E0A" w:rsidRPr="008F7804" w:rsidRDefault="00F81E0A" w:rsidP="00F81E0A">
      <w:pPr>
        <w:rPr>
          <w:rFonts w:ascii="TH SarabunIT๙" w:hAnsi="TH SarabunIT๙" w:cs="TH SarabunIT๙"/>
          <w:sz w:val="32"/>
          <w:szCs w:val="32"/>
        </w:rPr>
      </w:pPr>
    </w:p>
    <w:p w:rsidR="00F81E0A" w:rsidRPr="008F7804" w:rsidRDefault="00F81E0A" w:rsidP="00F81E0A">
      <w:pPr>
        <w:rPr>
          <w:rFonts w:ascii="TH SarabunIT๙" w:hAnsi="TH SarabunIT๙" w:cs="TH SarabunIT๙"/>
          <w:sz w:val="32"/>
          <w:szCs w:val="32"/>
        </w:rPr>
      </w:pPr>
    </w:p>
    <w:p w:rsidR="00F81E0A" w:rsidRDefault="00F81E0A" w:rsidP="00F81E0A">
      <w:pPr>
        <w:rPr>
          <w:rFonts w:ascii="TH SarabunIT๙" w:hAnsi="TH SarabunIT๙" w:cs="TH SarabunIT๙"/>
          <w:sz w:val="32"/>
          <w:szCs w:val="32"/>
        </w:rPr>
      </w:pPr>
    </w:p>
    <w:p w:rsidR="00195F06" w:rsidRDefault="00195F06" w:rsidP="00F81E0A">
      <w:pPr>
        <w:rPr>
          <w:rFonts w:ascii="TH SarabunIT๙" w:hAnsi="TH SarabunIT๙" w:cs="TH SarabunIT๙"/>
          <w:sz w:val="32"/>
          <w:szCs w:val="32"/>
        </w:rPr>
      </w:pPr>
    </w:p>
    <w:p w:rsidR="00195F06" w:rsidRDefault="00195F06" w:rsidP="00F81E0A">
      <w:pPr>
        <w:rPr>
          <w:rFonts w:ascii="TH SarabunIT๙" w:hAnsi="TH SarabunIT๙" w:cs="TH SarabunIT๙"/>
          <w:sz w:val="32"/>
          <w:szCs w:val="32"/>
        </w:rPr>
      </w:pPr>
    </w:p>
    <w:p w:rsidR="00195F06" w:rsidRDefault="00195F06" w:rsidP="00F81E0A">
      <w:pPr>
        <w:rPr>
          <w:rFonts w:ascii="TH SarabunIT๙" w:hAnsi="TH SarabunIT๙" w:cs="TH SarabunIT๙"/>
          <w:sz w:val="32"/>
          <w:szCs w:val="32"/>
        </w:rPr>
      </w:pPr>
    </w:p>
    <w:p w:rsidR="00195F06" w:rsidRDefault="00195F06" w:rsidP="00F81E0A">
      <w:pPr>
        <w:rPr>
          <w:rFonts w:ascii="TH SarabunIT๙" w:hAnsi="TH SarabunIT๙" w:cs="TH SarabunIT๙"/>
          <w:sz w:val="32"/>
          <w:szCs w:val="32"/>
        </w:rPr>
      </w:pPr>
    </w:p>
    <w:p w:rsidR="00195F06" w:rsidRDefault="00195F06" w:rsidP="00F81E0A">
      <w:pPr>
        <w:rPr>
          <w:rFonts w:ascii="TH SarabunIT๙" w:hAnsi="TH SarabunIT๙" w:cs="TH SarabunIT๙"/>
          <w:sz w:val="32"/>
          <w:szCs w:val="32"/>
        </w:rPr>
      </w:pPr>
    </w:p>
    <w:p w:rsidR="00F81E0A" w:rsidRPr="008F7804" w:rsidRDefault="00F81E0A" w:rsidP="00F81E0A">
      <w:pPr>
        <w:pStyle w:val="2"/>
        <w:rPr>
          <w:rFonts w:ascii="TH SarabunIT๙" w:hAnsi="TH SarabunIT๙" w:cs="TH SarabunIT๙"/>
          <w:sz w:val="40"/>
          <w:szCs w:val="40"/>
        </w:rPr>
      </w:pPr>
      <w:r w:rsidRPr="008F7804">
        <w:rPr>
          <w:rFonts w:ascii="TH SarabunIT๙" w:hAnsi="TH SarabunIT๙" w:cs="TH SarabunIT๙"/>
          <w:sz w:val="40"/>
          <w:szCs w:val="40"/>
          <w:cs/>
        </w:rPr>
        <w:lastRenderedPageBreak/>
        <w:t>สารบัญ</w:t>
      </w:r>
    </w:p>
    <w:p w:rsidR="00F81E0A" w:rsidRPr="008F7804" w:rsidRDefault="00F81E0A" w:rsidP="00F81E0A">
      <w:pPr>
        <w:rPr>
          <w:rFonts w:ascii="TH SarabunIT๙" w:hAnsi="TH SarabunIT๙" w:cs="TH SarabunIT๙"/>
          <w:sz w:val="20"/>
          <w:szCs w:val="20"/>
        </w:rPr>
      </w:pPr>
    </w:p>
    <w:p w:rsidR="00F81E0A" w:rsidRPr="008F7804" w:rsidRDefault="00F81E0A" w:rsidP="00AE6326">
      <w:pPr>
        <w:rPr>
          <w:rFonts w:ascii="TH SarabunIT๙" w:hAnsi="TH SarabunIT๙" w:cs="TH SarabunIT๙"/>
        </w:rPr>
      </w:pPr>
      <w:r w:rsidRPr="008F7804">
        <w:rPr>
          <w:rFonts w:ascii="TH SarabunIT๙" w:hAnsi="TH SarabunIT๙" w:cs="TH SarabunIT๙"/>
        </w:rPr>
        <w:tab/>
      </w:r>
      <w:r w:rsidRPr="008F7804">
        <w:rPr>
          <w:rFonts w:ascii="TH SarabunIT๙" w:hAnsi="TH SarabunIT๙" w:cs="TH SarabunIT๙"/>
        </w:rPr>
        <w:tab/>
      </w:r>
      <w:r w:rsidRPr="008F7804">
        <w:rPr>
          <w:rFonts w:ascii="TH SarabunIT๙" w:hAnsi="TH SarabunIT๙" w:cs="TH SarabunIT๙"/>
          <w:cs/>
        </w:rPr>
        <w:tab/>
      </w:r>
      <w:r w:rsidRPr="008F7804">
        <w:rPr>
          <w:rFonts w:ascii="TH SarabunIT๙" w:hAnsi="TH SarabunIT๙" w:cs="TH SarabunIT๙"/>
          <w:cs/>
        </w:rPr>
        <w:tab/>
      </w:r>
      <w:r w:rsidRPr="008F7804">
        <w:rPr>
          <w:rFonts w:ascii="TH SarabunIT๙" w:hAnsi="TH SarabunIT๙" w:cs="TH SarabunIT๙"/>
          <w:cs/>
        </w:rPr>
        <w:tab/>
      </w:r>
      <w:r w:rsidRPr="008F7804">
        <w:rPr>
          <w:rFonts w:ascii="TH SarabunIT๙" w:hAnsi="TH SarabunIT๙" w:cs="TH SarabunIT๙"/>
          <w:cs/>
        </w:rPr>
        <w:tab/>
      </w:r>
      <w:r w:rsidRPr="008F7804">
        <w:rPr>
          <w:rFonts w:ascii="TH SarabunIT๙" w:hAnsi="TH SarabunIT๙" w:cs="TH SarabunIT๙"/>
          <w:cs/>
        </w:rPr>
        <w:tab/>
      </w:r>
      <w:r w:rsidRPr="008F7804">
        <w:rPr>
          <w:rFonts w:ascii="TH SarabunIT๙" w:hAnsi="TH SarabunIT๙" w:cs="TH SarabunIT๙"/>
          <w:cs/>
        </w:rPr>
        <w:tab/>
      </w:r>
      <w:r w:rsidR="00AE6326">
        <w:rPr>
          <w:rFonts w:ascii="TH SarabunIT๙" w:hAnsi="TH SarabunIT๙" w:cs="TH SarabunIT๙" w:hint="cs"/>
          <w:cs/>
        </w:rPr>
        <w:tab/>
      </w:r>
      <w:r w:rsidR="00AE6326">
        <w:rPr>
          <w:rFonts w:ascii="TH SarabunIT๙" w:hAnsi="TH SarabunIT๙" w:cs="TH SarabunIT๙" w:hint="cs"/>
          <w:cs/>
        </w:rPr>
        <w:tab/>
      </w:r>
      <w:r w:rsidR="00AE6326">
        <w:rPr>
          <w:rFonts w:ascii="TH SarabunIT๙" w:hAnsi="TH SarabunIT๙" w:cs="TH SarabunIT๙" w:hint="cs"/>
          <w:cs/>
        </w:rPr>
        <w:tab/>
        <w:t xml:space="preserve">          </w:t>
      </w:r>
      <w:r w:rsidRPr="008F7804">
        <w:rPr>
          <w:rFonts w:ascii="TH SarabunIT๙" w:hAnsi="TH SarabunIT๙" w:cs="TH SarabunIT๙"/>
          <w:sz w:val="32"/>
          <w:szCs w:val="32"/>
          <w:cs/>
        </w:rPr>
        <w:t>หน้า</w:t>
      </w:r>
    </w:p>
    <w:p w:rsidR="00F81E0A" w:rsidRPr="008F7804" w:rsidRDefault="00F81E0A" w:rsidP="00F81E0A">
      <w:pPr>
        <w:rPr>
          <w:rFonts w:ascii="TH SarabunIT๙" w:hAnsi="TH SarabunIT๙" w:cs="TH SarabunIT๙"/>
          <w:sz w:val="16"/>
          <w:szCs w:val="16"/>
          <w:cs/>
        </w:rPr>
      </w:pPr>
    </w:p>
    <w:p w:rsidR="00F81E0A" w:rsidRDefault="00F81E0A" w:rsidP="00F81E0A">
      <w:pPr>
        <w:rPr>
          <w:rFonts w:ascii="TH SarabunIT๙" w:hAnsi="TH SarabunIT๙" w:cs="TH SarabunIT๙"/>
          <w:sz w:val="32"/>
          <w:szCs w:val="32"/>
        </w:rPr>
      </w:pPr>
      <w:r w:rsidRPr="008F7804">
        <w:rPr>
          <w:rFonts w:ascii="TH SarabunIT๙" w:hAnsi="TH SarabunIT๙" w:cs="TH SarabunIT๙"/>
          <w:sz w:val="32"/>
          <w:szCs w:val="32"/>
          <w:cs/>
        </w:rPr>
        <w:t>ส่วนที่  1  บทนำ</w:t>
      </w:r>
      <w:r w:rsidRPr="008F7804">
        <w:rPr>
          <w:rFonts w:ascii="TH SarabunIT๙" w:hAnsi="TH SarabunIT๙" w:cs="TH SarabunIT๙"/>
          <w:sz w:val="32"/>
          <w:szCs w:val="32"/>
        </w:rPr>
        <w:tab/>
      </w:r>
      <w:r w:rsidRPr="008F7804">
        <w:rPr>
          <w:rFonts w:ascii="TH SarabunIT๙" w:hAnsi="TH SarabunIT๙" w:cs="TH SarabunIT๙"/>
          <w:sz w:val="32"/>
          <w:szCs w:val="32"/>
        </w:rPr>
        <w:tab/>
      </w:r>
      <w:r w:rsidRPr="008F7804">
        <w:rPr>
          <w:rFonts w:ascii="TH SarabunIT๙" w:hAnsi="TH SarabunIT๙" w:cs="TH SarabunIT๙"/>
          <w:sz w:val="32"/>
          <w:szCs w:val="32"/>
        </w:rPr>
        <w:tab/>
      </w:r>
      <w:r w:rsidRPr="008F7804">
        <w:rPr>
          <w:rFonts w:ascii="TH SarabunIT๙" w:hAnsi="TH SarabunIT๙" w:cs="TH SarabunIT๙"/>
          <w:sz w:val="32"/>
          <w:szCs w:val="32"/>
        </w:rPr>
        <w:tab/>
      </w:r>
      <w:r w:rsidRPr="008F7804">
        <w:rPr>
          <w:rFonts w:ascii="TH SarabunIT๙" w:hAnsi="TH SarabunIT๙" w:cs="TH SarabunIT๙"/>
          <w:sz w:val="32"/>
          <w:szCs w:val="32"/>
        </w:rPr>
        <w:tab/>
      </w:r>
      <w:r w:rsidRPr="008F7804">
        <w:rPr>
          <w:rFonts w:ascii="TH SarabunIT๙" w:hAnsi="TH SarabunIT๙" w:cs="TH SarabunIT๙"/>
          <w:sz w:val="32"/>
          <w:szCs w:val="32"/>
        </w:rPr>
        <w:tab/>
      </w:r>
      <w:r w:rsidRPr="008F7804">
        <w:rPr>
          <w:rFonts w:ascii="TH SarabunIT๙" w:hAnsi="TH SarabunIT๙" w:cs="TH SarabunIT๙"/>
          <w:sz w:val="32"/>
          <w:szCs w:val="32"/>
        </w:rPr>
        <w:tab/>
      </w:r>
      <w:r w:rsidRPr="008F7804">
        <w:rPr>
          <w:rFonts w:ascii="TH SarabunIT๙" w:hAnsi="TH SarabunIT๙" w:cs="TH SarabunIT๙"/>
          <w:sz w:val="32"/>
          <w:szCs w:val="32"/>
        </w:rPr>
        <w:tab/>
      </w:r>
      <w:r w:rsidRPr="008F7804">
        <w:rPr>
          <w:rFonts w:ascii="TH SarabunIT๙" w:hAnsi="TH SarabunIT๙" w:cs="TH SarabunIT๙"/>
          <w:sz w:val="32"/>
          <w:szCs w:val="32"/>
        </w:rPr>
        <w:tab/>
      </w:r>
      <w:r w:rsidRPr="008F7804">
        <w:rPr>
          <w:rFonts w:ascii="TH SarabunIT๙" w:hAnsi="TH SarabunIT๙" w:cs="TH SarabunIT๙"/>
          <w:sz w:val="32"/>
          <w:szCs w:val="32"/>
        </w:rPr>
        <w:tab/>
      </w:r>
      <w:r w:rsidRPr="008F7804">
        <w:rPr>
          <w:rFonts w:ascii="TH SarabunIT๙" w:hAnsi="TH SarabunIT๙" w:cs="TH SarabunIT๙"/>
          <w:sz w:val="32"/>
          <w:szCs w:val="32"/>
        </w:rPr>
        <w:tab/>
        <w:t>1</w:t>
      </w:r>
    </w:p>
    <w:p w:rsidR="00AE6326" w:rsidRDefault="00AE6326" w:rsidP="00AE6326">
      <w:pPr>
        <w:rPr>
          <w:rFonts w:ascii="TH SarabunIT๙" w:hAnsi="TH SarabunIT๙" w:cs="TH SarabunIT๙"/>
          <w:sz w:val="32"/>
          <w:szCs w:val="32"/>
        </w:rPr>
      </w:pPr>
      <w:r w:rsidRPr="00AE6326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   - </w:t>
      </w:r>
      <w:r w:rsidRPr="00AE6326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ลักษณะของแผนพัฒนาสามปี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1</w:t>
      </w:r>
    </w:p>
    <w:p w:rsidR="00AE6326" w:rsidRDefault="00AE6326" w:rsidP="00AE6326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-  วัตถุประสงค์ของการจัดทำแผนพัฒนาสามปี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1</w:t>
      </w:r>
    </w:p>
    <w:p w:rsidR="00AE6326" w:rsidRDefault="00AE6326" w:rsidP="00AE6326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-  ขั้นตอนในการจัดทำแผนพัฒนาสามปี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-  ประโยชน์ของการจัดทำแผนพัฒนาสามปี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4</w:t>
      </w:r>
    </w:p>
    <w:p w:rsidR="00AE6326" w:rsidRDefault="00AE6326" w:rsidP="00AE6326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-  สภาพทั่วไปและข้อมูลพื้นฐานขององค์กรปกครองส่วนท้องถิ่น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4</w:t>
      </w:r>
    </w:p>
    <w:p w:rsidR="00F81E0A" w:rsidRDefault="00F81E0A" w:rsidP="00F81E0A">
      <w:pPr>
        <w:rPr>
          <w:rFonts w:ascii="TH SarabunIT๙" w:hAnsi="TH SarabunIT๙" w:cs="TH SarabunIT๙"/>
          <w:sz w:val="32"/>
          <w:szCs w:val="32"/>
        </w:rPr>
      </w:pPr>
      <w:r w:rsidRPr="008F7804">
        <w:rPr>
          <w:rFonts w:ascii="TH SarabunIT๙" w:hAnsi="TH SarabunIT๙" w:cs="TH SarabunIT๙"/>
          <w:sz w:val="32"/>
          <w:szCs w:val="32"/>
          <w:cs/>
        </w:rPr>
        <w:t xml:space="preserve">ส่วนที่  2  </w:t>
      </w:r>
      <w:r w:rsidR="00AE6326">
        <w:rPr>
          <w:rFonts w:ascii="TH SarabunIT๙" w:hAnsi="TH SarabunIT๙" w:cs="TH SarabunIT๙" w:hint="cs"/>
          <w:sz w:val="32"/>
          <w:szCs w:val="32"/>
          <w:cs/>
        </w:rPr>
        <w:t>สรุปผลการพัฒนาท้องถิ่นในปีที่ผ่านมา</w:t>
      </w:r>
      <w:r w:rsidR="00AE6326">
        <w:rPr>
          <w:rFonts w:ascii="TH SarabunIT๙" w:hAnsi="TH SarabunIT๙" w:cs="TH SarabunIT๙" w:hint="cs"/>
          <w:sz w:val="32"/>
          <w:szCs w:val="32"/>
          <w:cs/>
        </w:rPr>
        <w:tab/>
      </w:r>
      <w:r w:rsidR="00AE6326">
        <w:rPr>
          <w:rFonts w:ascii="TH SarabunIT๙" w:hAnsi="TH SarabunIT๙" w:cs="TH SarabunIT๙" w:hint="cs"/>
          <w:sz w:val="32"/>
          <w:szCs w:val="32"/>
          <w:cs/>
        </w:rPr>
        <w:tab/>
      </w:r>
      <w:r w:rsidR="00AE6326">
        <w:rPr>
          <w:rFonts w:ascii="TH SarabunIT๙" w:hAnsi="TH SarabunIT๙" w:cs="TH SarabunIT๙" w:hint="cs"/>
          <w:sz w:val="32"/>
          <w:szCs w:val="32"/>
          <w:cs/>
        </w:rPr>
        <w:tab/>
      </w:r>
      <w:r w:rsidRPr="008F7804">
        <w:rPr>
          <w:rFonts w:ascii="TH SarabunIT๙" w:hAnsi="TH SarabunIT๙" w:cs="TH SarabunIT๙"/>
          <w:sz w:val="32"/>
          <w:szCs w:val="32"/>
        </w:rPr>
        <w:t xml:space="preserve">     </w:t>
      </w:r>
      <w:r w:rsidRPr="008F7804">
        <w:rPr>
          <w:rFonts w:ascii="TH SarabunIT๙" w:hAnsi="TH SarabunIT๙" w:cs="TH SarabunIT๙"/>
          <w:sz w:val="32"/>
          <w:szCs w:val="32"/>
        </w:rPr>
        <w:tab/>
      </w:r>
      <w:r w:rsidRPr="008F7804">
        <w:rPr>
          <w:rFonts w:ascii="TH SarabunIT๙" w:hAnsi="TH SarabunIT๙" w:cs="TH SarabunIT๙"/>
          <w:sz w:val="32"/>
          <w:szCs w:val="32"/>
        </w:rPr>
        <w:tab/>
      </w:r>
      <w:r w:rsidRPr="008F7804">
        <w:rPr>
          <w:rFonts w:ascii="TH SarabunIT๙" w:hAnsi="TH SarabunIT๙" w:cs="TH SarabunIT๙"/>
          <w:sz w:val="32"/>
          <w:szCs w:val="32"/>
        </w:rPr>
        <w:tab/>
      </w:r>
      <w:r w:rsidRPr="008F7804">
        <w:rPr>
          <w:rFonts w:ascii="TH SarabunIT๙" w:hAnsi="TH SarabunIT๙" w:cs="TH SarabunIT๙"/>
          <w:sz w:val="32"/>
          <w:szCs w:val="32"/>
        </w:rPr>
        <w:tab/>
      </w:r>
      <w:r w:rsidR="00AE6326">
        <w:rPr>
          <w:rFonts w:ascii="TH SarabunIT๙" w:hAnsi="TH SarabunIT๙" w:cs="TH SarabunIT๙"/>
          <w:sz w:val="32"/>
          <w:szCs w:val="32"/>
        </w:rPr>
        <w:t>11</w:t>
      </w:r>
    </w:p>
    <w:p w:rsidR="00AE6326" w:rsidRDefault="00AE6326" w:rsidP="00AE6326">
      <w:pPr>
        <w:rPr>
          <w:rFonts w:ascii="TH SarabunIT๙" w:hAnsi="TH SarabunIT๙" w:cs="TH SarabunIT๙"/>
          <w:sz w:val="32"/>
          <w:szCs w:val="32"/>
        </w:rPr>
      </w:pPr>
      <w:r w:rsidRPr="00AE6326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   - </w:t>
      </w:r>
      <w:r w:rsidRPr="00AE6326">
        <w:rPr>
          <w:rFonts w:ascii="TH SarabunIT๙" w:hAnsi="TH SarabunIT๙" w:cs="TH SarabunIT๙"/>
          <w:sz w:val="32"/>
          <w:szCs w:val="32"/>
        </w:rPr>
        <w:t xml:space="preserve"> </w:t>
      </w:r>
      <w:proofErr w:type="gramStart"/>
      <w:r>
        <w:rPr>
          <w:rFonts w:ascii="TH SarabunIT๙" w:hAnsi="TH SarabunIT๙" w:cs="TH SarabunIT๙" w:hint="cs"/>
          <w:sz w:val="32"/>
          <w:szCs w:val="32"/>
          <w:cs/>
        </w:rPr>
        <w:t>การสรุปสถานการณ์พัฒนา  (</w:t>
      </w:r>
      <w:proofErr w:type="gramEnd"/>
      <w:r>
        <w:rPr>
          <w:rFonts w:ascii="TH SarabunIT๙" w:hAnsi="TH SarabunIT๙" w:cs="TH SarabunIT๙" w:hint="cs"/>
          <w:sz w:val="32"/>
          <w:szCs w:val="32"/>
          <w:cs/>
        </w:rPr>
        <w:t>อาจเป็นการวิเคราะห์จุดแข็ง จุดอ่อน โอกาส และอุปสรรค)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11</w:t>
      </w:r>
    </w:p>
    <w:p w:rsidR="00AE6326" w:rsidRDefault="00AE6326" w:rsidP="00AE6326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-  การประเมินผลการนำแผนพัฒนาไปปฏิบัติในเชิงปริมาณ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12</w:t>
      </w:r>
    </w:p>
    <w:p w:rsidR="00AE6326" w:rsidRPr="00AE6326" w:rsidRDefault="00AE6326" w:rsidP="00AE6326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-  การประเมินประสิทธิผลของแผนพัฒนาในเชิงคุณภาพ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41</w:t>
      </w:r>
    </w:p>
    <w:p w:rsidR="00F81E0A" w:rsidRDefault="00F81E0A" w:rsidP="00F81E0A">
      <w:pPr>
        <w:rPr>
          <w:rFonts w:ascii="TH SarabunIT๙" w:hAnsi="TH SarabunIT๙" w:cs="TH SarabunIT๙"/>
          <w:sz w:val="32"/>
          <w:szCs w:val="32"/>
        </w:rPr>
      </w:pPr>
      <w:r w:rsidRPr="008F7804">
        <w:rPr>
          <w:rFonts w:ascii="TH SarabunIT๙" w:hAnsi="TH SarabunIT๙" w:cs="TH SarabunIT๙"/>
          <w:sz w:val="32"/>
          <w:szCs w:val="32"/>
          <w:cs/>
        </w:rPr>
        <w:t xml:space="preserve">ส่วนที่  3  </w:t>
      </w:r>
      <w:r w:rsidR="008D4DCA">
        <w:rPr>
          <w:rFonts w:ascii="TH SarabunIT๙" w:hAnsi="TH SarabunIT๙" w:cs="TH SarabunIT๙" w:hint="cs"/>
          <w:sz w:val="32"/>
          <w:szCs w:val="32"/>
          <w:cs/>
        </w:rPr>
        <w:t>การนำแผนพัฒนาสามปีไปสู่การปฏิบัติ</w:t>
      </w:r>
      <w:r w:rsidR="00195F06">
        <w:rPr>
          <w:rFonts w:ascii="TH SarabunIT๙" w:hAnsi="TH SarabunIT๙" w:cs="TH SarabunIT๙"/>
          <w:sz w:val="32"/>
          <w:szCs w:val="32"/>
        </w:rPr>
        <w:tab/>
      </w:r>
      <w:r w:rsidR="00195F06">
        <w:rPr>
          <w:rFonts w:ascii="TH SarabunIT๙" w:hAnsi="TH SarabunIT๙" w:cs="TH SarabunIT๙"/>
          <w:sz w:val="32"/>
          <w:szCs w:val="32"/>
        </w:rPr>
        <w:tab/>
      </w:r>
      <w:r w:rsidR="00195F06">
        <w:rPr>
          <w:rFonts w:ascii="TH SarabunIT๙" w:hAnsi="TH SarabunIT๙" w:cs="TH SarabunIT๙"/>
          <w:sz w:val="32"/>
          <w:szCs w:val="32"/>
        </w:rPr>
        <w:tab/>
      </w:r>
      <w:r w:rsidR="00195F06">
        <w:rPr>
          <w:rFonts w:ascii="TH SarabunIT๙" w:hAnsi="TH SarabunIT๙" w:cs="TH SarabunIT๙"/>
          <w:sz w:val="32"/>
          <w:szCs w:val="32"/>
        </w:rPr>
        <w:tab/>
      </w:r>
      <w:r w:rsidR="00195F06">
        <w:rPr>
          <w:rFonts w:ascii="TH SarabunIT๙" w:hAnsi="TH SarabunIT๙" w:cs="TH SarabunIT๙"/>
          <w:sz w:val="32"/>
          <w:szCs w:val="32"/>
        </w:rPr>
        <w:tab/>
      </w:r>
      <w:r w:rsidR="00195F06">
        <w:rPr>
          <w:rFonts w:ascii="TH SarabunIT๙" w:hAnsi="TH SarabunIT๙" w:cs="TH SarabunIT๙"/>
          <w:sz w:val="32"/>
          <w:szCs w:val="32"/>
        </w:rPr>
        <w:tab/>
        <w:t xml:space="preserve">         </w:t>
      </w:r>
      <w:r w:rsidRPr="008F7804">
        <w:rPr>
          <w:rFonts w:ascii="TH SarabunIT๙" w:hAnsi="TH SarabunIT๙" w:cs="TH SarabunIT๙"/>
          <w:sz w:val="32"/>
          <w:szCs w:val="32"/>
        </w:rPr>
        <w:t xml:space="preserve"> </w:t>
      </w:r>
      <w:r w:rsidR="008D4DCA">
        <w:rPr>
          <w:rFonts w:ascii="TH SarabunIT๙" w:hAnsi="TH SarabunIT๙" w:cs="TH SarabunIT๙"/>
          <w:sz w:val="32"/>
          <w:szCs w:val="32"/>
        </w:rPr>
        <w:t xml:space="preserve"> 42</w:t>
      </w:r>
    </w:p>
    <w:p w:rsidR="008D4DCA" w:rsidRDefault="008D4DCA" w:rsidP="008D4DCA">
      <w:pPr>
        <w:rPr>
          <w:rFonts w:ascii="TH SarabunIT๙" w:hAnsi="TH SarabunIT๙" w:cs="TH SarabunIT๙"/>
          <w:sz w:val="32"/>
          <w:szCs w:val="32"/>
        </w:rPr>
      </w:pPr>
      <w:r w:rsidRPr="008D4DCA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 xml:space="preserve">   - </w:t>
      </w:r>
      <w:r w:rsidRPr="008D4DCA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แนวทางการพัฒนาหรือกลยุทธ์ตามแผนยุทธศาสตร์การพัฒนา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43</w:t>
      </w:r>
    </w:p>
    <w:p w:rsidR="008D4DCA" w:rsidRDefault="008D4DCA" w:rsidP="008D4DCA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-  บัญชีโครงการพัฒนา  และบัญชีประสานโครงการพัฒนา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57</w:t>
      </w:r>
    </w:p>
    <w:p w:rsidR="008D4DCA" w:rsidRDefault="008D4DCA" w:rsidP="008D4DCA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 บัญชีโครงการพัฒนา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57</w:t>
      </w:r>
    </w:p>
    <w:p w:rsidR="008D4DCA" w:rsidRDefault="008D4DCA" w:rsidP="008D4DCA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 บัญชีประสานโครงการพัฒนา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="00B055E1">
        <w:rPr>
          <w:rFonts w:ascii="TH SarabunIT๙" w:hAnsi="TH SarabunIT๙" w:cs="TH SarabunIT๙" w:hint="cs"/>
          <w:sz w:val="32"/>
          <w:szCs w:val="32"/>
          <w:cs/>
        </w:rPr>
        <w:t xml:space="preserve">        112</w:t>
      </w:r>
    </w:p>
    <w:p w:rsidR="00B055E1" w:rsidRPr="008D4DCA" w:rsidRDefault="00B055E1" w:rsidP="008D4DCA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 บัญชีสรุปโครงการพัฒนา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113</w:t>
      </w:r>
    </w:p>
    <w:p w:rsidR="00F81E0A" w:rsidRPr="008F7804" w:rsidRDefault="00F81E0A" w:rsidP="00F81E0A">
      <w:pPr>
        <w:rPr>
          <w:rFonts w:ascii="TH SarabunIT๙" w:hAnsi="TH SarabunIT๙" w:cs="TH SarabunIT๙"/>
          <w:sz w:val="32"/>
          <w:szCs w:val="32"/>
        </w:rPr>
      </w:pPr>
      <w:r w:rsidRPr="008F7804">
        <w:rPr>
          <w:rFonts w:ascii="TH SarabunIT๙" w:hAnsi="TH SarabunIT๙" w:cs="TH SarabunIT๙"/>
          <w:sz w:val="32"/>
          <w:szCs w:val="32"/>
          <w:cs/>
        </w:rPr>
        <w:t xml:space="preserve">ส่วนที่  4  </w:t>
      </w:r>
      <w:r w:rsidR="008D4DCA">
        <w:rPr>
          <w:rFonts w:ascii="TH SarabunIT๙" w:hAnsi="TH SarabunIT๙" w:cs="TH SarabunIT๙" w:hint="cs"/>
          <w:sz w:val="32"/>
          <w:szCs w:val="32"/>
          <w:cs/>
        </w:rPr>
        <w:t>แนวทางการติดตามประเมินผล</w:t>
      </w:r>
      <w:r w:rsidR="00195F06">
        <w:rPr>
          <w:rFonts w:ascii="TH SarabunIT๙" w:hAnsi="TH SarabunIT๙" w:cs="TH SarabunIT๙"/>
          <w:sz w:val="32"/>
          <w:szCs w:val="32"/>
        </w:rPr>
        <w:tab/>
      </w:r>
      <w:r w:rsidR="00195F06">
        <w:rPr>
          <w:rFonts w:ascii="TH SarabunIT๙" w:hAnsi="TH SarabunIT๙" w:cs="TH SarabunIT๙"/>
          <w:sz w:val="32"/>
          <w:szCs w:val="32"/>
        </w:rPr>
        <w:tab/>
      </w:r>
      <w:r w:rsidR="00195F06">
        <w:rPr>
          <w:rFonts w:ascii="TH SarabunIT๙" w:hAnsi="TH SarabunIT๙" w:cs="TH SarabunIT๙"/>
          <w:sz w:val="32"/>
          <w:szCs w:val="32"/>
        </w:rPr>
        <w:tab/>
        <w:t xml:space="preserve">   </w:t>
      </w:r>
      <w:r w:rsidR="00195F06">
        <w:rPr>
          <w:rFonts w:ascii="TH SarabunIT๙" w:hAnsi="TH SarabunIT๙" w:cs="TH SarabunIT๙"/>
          <w:sz w:val="32"/>
          <w:szCs w:val="32"/>
        </w:rPr>
        <w:tab/>
      </w:r>
      <w:r w:rsidR="00195F06">
        <w:rPr>
          <w:rFonts w:ascii="TH SarabunIT๙" w:hAnsi="TH SarabunIT๙" w:cs="TH SarabunIT๙"/>
          <w:sz w:val="32"/>
          <w:szCs w:val="32"/>
        </w:rPr>
        <w:tab/>
      </w:r>
      <w:r w:rsidR="00195F06">
        <w:rPr>
          <w:rFonts w:ascii="TH SarabunIT๙" w:hAnsi="TH SarabunIT๙" w:cs="TH SarabunIT๙"/>
          <w:sz w:val="32"/>
          <w:szCs w:val="32"/>
        </w:rPr>
        <w:tab/>
        <w:t xml:space="preserve">  </w:t>
      </w:r>
      <w:r w:rsidR="00B055E1"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 119</w:t>
      </w:r>
    </w:p>
    <w:p w:rsidR="00F215F5" w:rsidRPr="008F7804" w:rsidRDefault="00F215F5">
      <w:pPr>
        <w:rPr>
          <w:rFonts w:ascii="TH SarabunIT๙" w:hAnsi="TH SarabunIT๙" w:cs="TH SarabunIT๙"/>
        </w:rPr>
      </w:pPr>
    </w:p>
    <w:sectPr w:rsidR="00F215F5" w:rsidRPr="008F7804" w:rsidSect="00E75E92">
      <w:pgSz w:w="11906" w:h="16838" w:code="9"/>
      <w:pgMar w:top="1701" w:right="1134" w:bottom="170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A5DEC"/>
    <w:multiLevelType w:val="hybridMultilevel"/>
    <w:tmpl w:val="18804E14"/>
    <w:lvl w:ilvl="0" w:tplc="0F86E0E4">
      <w:numFmt w:val="bullet"/>
      <w:lvlText w:val="-"/>
      <w:lvlJc w:val="left"/>
      <w:pPr>
        <w:ind w:left="1275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5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5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5" w:hanging="360"/>
      </w:pPr>
      <w:rPr>
        <w:rFonts w:ascii="Marlett" w:hAnsi="Marlett" w:hint="default"/>
      </w:rPr>
    </w:lvl>
  </w:abstractNum>
  <w:abstractNum w:abstractNumId="1">
    <w:nsid w:val="63841073"/>
    <w:multiLevelType w:val="hybridMultilevel"/>
    <w:tmpl w:val="83F03552"/>
    <w:lvl w:ilvl="0" w:tplc="E1CE1AB8">
      <w:numFmt w:val="bullet"/>
      <w:lvlText w:val="-"/>
      <w:lvlJc w:val="left"/>
      <w:pPr>
        <w:ind w:left="1275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5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5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5" w:hanging="360"/>
      </w:pPr>
      <w:rPr>
        <w:rFonts w:ascii="Marlett" w:hAnsi="Marlett" w:hint="default"/>
      </w:rPr>
    </w:lvl>
  </w:abstractNum>
  <w:abstractNum w:abstractNumId="2">
    <w:nsid w:val="789B1C19"/>
    <w:multiLevelType w:val="hybridMultilevel"/>
    <w:tmpl w:val="82347D90"/>
    <w:lvl w:ilvl="0" w:tplc="408817DA">
      <w:numFmt w:val="bullet"/>
      <w:lvlText w:val="-"/>
      <w:lvlJc w:val="left"/>
      <w:pPr>
        <w:ind w:left="1275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5" w:hanging="360"/>
      </w:pPr>
      <w:rPr>
        <w:rFonts w:ascii="Marlett" w:hAnsi="Marlett" w:hint="default"/>
      </w:rPr>
    </w:lvl>
    <w:lvl w:ilvl="3" w:tplc="040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5" w:hanging="360"/>
      </w:pPr>
      <w:rPr>
        <w:rFonts w:ascii="Marlett" w:hAnsi="Marlett" w:hint="default"/>
      </w:rPr>
    </w:lvl>
    <w:lvl w:ilvl="6" w:tplc="040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5" w:hanging="360"/>
      </w:pPr>
      <w:rPr>
        <w:rFonts w:ascii="Marlett" w:hAnsi="Marlett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>
    <w:applyBreakingRules/>
  </w:compat>
  <w:rsids>
    <w:rsidRoot w:val="00F81E0A"/>
    <w:rsid w:val="00027514"/>
    <w:rsid w:val="00113E48"/>
    <w:rsid w:val="00177F7E"/>
    <w:rsid w:val="00195F06"/>
    <w:rsid w:val="002152C5"/>
    <w:rsid w:val="002C288A"/>
    <w:rsid w:val="003608F4"/>
    <w:rsid w:val="003E46F6"/>
    <w:rsid w:val="00461E67"/>
    <w:rsid w:val="004D1586"/>
    <w:rsid w:val="004D22B3"/>
    <w:rsid w:val="004F5D55"/>
    <w:rsid w:val="005048F7"/>
    <w:rsid w:val="00520E80"/>
    <w:rsid w:val="00571EE4"/>
    <w:rsid w:val="005B2A3B"/>
    <w:rsid w:val="0060544B"/>
    <w:rsid w:val="00606FA2"/>
    <w:rsid w:val="0065765B"/>
    <w:rsid w:val="00674181"/>
    <w:rsid w:val="007E1046"/>
    <w:rsid w:val="00800B6A"/>
    <w:rsid w:val="008B3544"/>
    <w:rsid w:val="008B5FC6"/>
    <w:rsid w:val="008D4DCA"/>
    <w:rsid w:val="008D5F62"/>
    <w:rsid w:val="008F2DE0"/>
    <w:rsid w:val="008F7804"/>
    <w:rsid w:val="00907B13"/>
    <w:rsid w:val="009244B1"/>
    <w:rsid w:val="00927BBB"/>
    <w:rsid w:val="009733BB"/>
    <w:rsid w:val="00990A62"/>
    <w:rsid w:val="009A0274"/>
    <w:rsid w:val="00A10029"/>
    <w:rsid w:val="00A52277"/>
    <w:rsid w:val="00AB0CDD"/>
    <w:rsid w:val="00AE4FF3"/>
    <w:rsid w:val="00AE6326"/>
    <w:rsid w:val="00B055E1"/>
    <w:rsid w:val="00B2204E"/>
    <w:rsid w:val="00B256B5"/>
    <w:rsid w:val="00B93A15"/>
    <w:rsid w:val="00BA53D1"/>
    <w:rsid w:val="00C04429"/>
    <w:rsid w:val="00C348EA"/>
    <w:rsid w:val="00C455D4"/>
    <w:rsid w:val="00C5457A"/>
    <w:rsid w:val="00C96C77"/>
    <w:rsid w:val="00D10B91"/>
    <w:rsid w:val="00D27EED"/>
    <w:rsid w:val="00DF3E7D"/>
    <w:rsid w:val="00DF5F54"/>
    <w:rsid w:val="00E00BC3"/>
    <w:rsid w:val="00E138E3"/>
    <w:rsid w:val="00E75E92"/>
    <w:rsid w:val="00EB530B"/>
    <w:rsid w:val="00EC011A"/>
    <w:rsid w:val="00F00C20"/>
    <w:rsid w:val="00F215F5"/>
    <w:rsid w:val="00F81E0A"/>
    <w:rsid w:val="00FC5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1E0A"/>
    <w:rPr>
      <w:rFonts w:ascii="Cordia New" w:eastAsia="Cordia New" w:hAnsi="Cordia New"/>
      <w:sz w:val="28"/>
      <w:szCs w:val="28"/>
    </w:rPr>
  </w:style>
  <w:style w:type="paragraph" w:styleId="2">
    <w:name w:val="heading 2"/>
    <w:basedOn w:val="a"/>
    <w:next w:val="a"/>
    <w:qFormat/>
    <w:rsid w:val="00F81E0A"/>
    <w:pPr>
      <w:keepNext/>
      <w:jc w:val="center"/>
      <w:outlineLvl w:val="1"/>
    </w:pPr>
    <w:rPr>
      <w:rFonts w:ascii="Angsana New" w:hAnsi="Angsana New"/>
      <w:b/>
      <w:bCs/>
      <w:sz w:val="72"/>
      <w:szCs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6326"/>
    <w:pPr>
      <w:ind w:left="720"/>
      <w:contextualSpacing/>
    </w:pPr>
    <w:rPr>
      <w:szCs w:val="3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แผนพัฒนาสามปี</vt:lpstr>
    </vt:vector>
  </TitlesOfParts>
  <Company>Home</Company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แผนพัฒนาสามปี</dc:title>
  <dc:creator>admin</dc:creator>
  <cp:lastModifiedBy>Windows User</cp:lastModifiedBy>
  <cp:revision>17</cp:revision>
  <cp:lastPrinted>2015-12-14T03:20:00Z</cp:lastPrinted>
  <dcterms:created xsi:type="dcterms:W3CDTF">2013-02-13T06:42:00Z</dcterms:created>
  <dcterms:modified xsi:type="dcterms:W3CDTF">2015-12-14T03:20:00Z</dcterms:modified>
</cp:coreProperties>
</file>